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0AB" w:rsidRDefault="00A270AB" w:rsidP="00A270A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270AB" w:rsidRDefault="00A270AB" w:rsidP="00A270A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RESOLUÇÃO N° 0</w:t>
      </w:r>
      <w:r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/2017</w:t>
      </w:r>
    </w:p>
    <w:p w:rsidR="00A270AB" w:rsidRDefault="00A270AB" w:rsidP="00A270A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270AB" w:rsidRDefault="00A270AB" w:rsidP="00A270A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270AB" w:rsidRDefault="00A270AB" w:rsidP="00A270AB">
      <w:pPr>
        <w:spacing w:line="0" w:lineRule="atLeast"/>
        <w:ind w:left="10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SÚMULA – APROVAR O TERMO DE ADESÃO, O RESPECTIVO PLANO DE AÇÃO, A </w:t>
      </w:r>
      <w:r w:rsidRPr="00160271">
        <w:rPr>
          <w:rFonts w:ascii="Arial" w:hAnsi="Arial" w:cs="Arial"/>
          <w:b/>
          <w:sz w:val="24"/>
          <w:szCs w:val="24"/>
        </w:rPr>
        <w:t>DELIBERAÇÃO Nº 0</w:t>
      </w:r>
      <w:r>
        <w:rPr>
          <w:rFonts w:ascii="Arial" w:hAnsi="Arial" w:cs="Arial"/>
          <w:b/>
          <w:sz w:val="24"/>
          <w:szCs w:val="24"/>
        </w:rPr>
        <w:t>55</w:t>
      </w:r>
      <w:r w:rsidRPr="00160271">
        <w:rPr>
          <w:rFonts w:ascii="Arial" w:hAnsi="Arial" w:cs="Arial"/>
          <w:b/>
          <w:sz w:val="24"/>
          <w:szCs w:val="24"/>
        </w:rPr>
        <w:t>/2016 - CEDCA/PR PARA</w:t>
      </w:r>
      <w:r w:rsidR="00325054" w:rsidRPr="00325054">
        <w:rPr>
          <w:rFonts w:ascii="Arial" w:hAnsi="Arial" w:cs="Arial"/>
          <w:b/>
          <w:sz w:val="24"/>
          <w:szCs w:val="24"/>
        </w:rPr>
        <w:t xml:space="preserve"> INCENTIVO FINANCEIRO, PELO PROGRAMA CRESCER EM FAMÍLIA, AOS SERVIÇOS DE ACOLHIMENTO INSTITUCIONAL E FAMILIAR, COM A FINALIDADE DE REORDENAR E ADEQUAR OS SERVIÇOS ÀS NORMATIVAS VIGENTES</w:t>
      </w:r>
      <w:r w:rsidRPr="00160271">
        <w:rPr>
          <w:rFonts w:ascii="Arial" w:hAnsi="Arial" w:cs="Arial"/>
          <w:b/>
          <w:sz w:val="24"/>
          <w:szCs w:val="24"/>
        </w:rPr>
        <w:t>, ATRAVÉS DE RECURSOS DO FUNDO ESTADUAL PARA INFÂNCIA E ADOLESCENTE – FIA</w:t>
      </w:r>
      <w:r>
        <w:rPr>
          <w:rFonts w:ascii="Arial" w:hAnsi="Arial" w:cs="Arial"/>
          <w:b/>
          <w:sz w:val="24"/>
          <w:szCs w:val="24"/>
        </w:rPr>
        <w:t>.</w:t>
      </w:r>
    </w:p>
    <w:p w:rsidR="001A28B7" w:rsidRPr="00160271" w:rsidRDefault="001A28B7" w:rsidP="00A270AB">
      <w:pPr>
        <w:spacing w:line="0" w:lineRule="atLeast"/>
        <w:ind w:left="100"/>
        <w:jc w:val="both"/>
        <w:rPr>
          <w:rFonts w:ascii="Arial" w:hAnsi="Arial" w:cs="Arial"/>
          <w:b/>
          <w:sz w:val="24"/>
          <w:szCs w:val="24"/>
        </w:rPr>
      </w:pPr>
    </w:p>
    <w:p w:rsidR="00A270AB" w:rsidRPr="00271EB4" w:rsidRDefault="00A270AB" w:rsidP="00A270AB">
      <w:pPr>
        <w:spacing w:line="360" w:lineRule="auto"/>
        <w:ind w:right="-93" w:firstLine="2835"/>
        <w:jc w:val="both"/>
        <w:rPr>
          <w:rFonts w:ascii="Arial" w:hAnsi="Arial" w:cs="Arial"/>
          <w:sz w:val="24"/>
          <w:szCs w:val="24"/>
        </w:rPr>
      </w:pPr>
      <w:r w:rsidRPr="00197020">
        <w:rPr>
          <w:rFonts w:ascii="Arial" w:hAnsi="Arial" w:cs="Arial"/>
          <w:sz w:val="24"/>
          <w:szCs w:val="24"/>
        </w:rPr>
        <w:t>O Conselho Municipal dos Direitos da Criança e do Adolescente – CMDCA, no uso de suas atribuições legais que lhe confere a Lei N.º 1.876, de 26/03/2015 e suas atribuições</w:t>
      </w:r>
      <w:r w:rsidRPr="00271EB4">
        <w:rPr>
          <w:rFonts w:ascii="Arial" w:hAnsi="Arial" w:cs="Arial"/>
          <w:sz w:val="24"/>
          <w:szCs w:val="24"/>
        </w:rPr>
        <w:t>;</w:t>
      </w:r>
    </w:p>
    <w:p w:rsidR="00A270AB" w:rsidRPr="00271EB4" w:rsidRDefault="00A270AB" w:rsidP="00A270AB">
      <w:pPr>
        <w:spacing w:line="360" w:lineRule="auto"/>
        <w:ind w:right="-93" w:firstLine="2835"/>
        <w:jc w:val="both"/>
        <w:rPr>
          <w:rFonts w:ascii="Arial" w:hAnsi="Arial" w:cs="Arial"/>
          <w:sz w:val="24"/>
          <w:szCs w:val="24"/>
        </w:rPr>
      </w:pPr>
      <w:r w:rsidRPr="00271EB4">
        <w:rPr>
          <w:rFonts w:ascii="Arial" w:hAnsi="Arial" w:cs="Arial"/>
          <w:sz w:val="24"/>
          <w:szCs w:val="24"/>
        </w:rPr>
        <w:t>Considerando a deliberação da reunião realizada em 30/05/2017,</w:t>
      </w:r>
    </w:p>
    <w:p w:rsidR="00A270AB" w:rsidRDefault="00A270AB" w:rsidP="00A270AB">
      <w:pPr>
        <w:ind w:right="-93"/>
        <w:jc w:val="center"/>
        <w:rPr>
          <w:rFonts w:ascii="Arial" w:hAnsi="Arial" w:cs="Arial"/>
          <w:b/>
        </w:rPr>
      </w:pPr>
    </w:p>
    <w:p w:rsidR="00A270AB" w:rsidRPr="00271EB4" w:rsidRDefault="00A270AB" w:rsidP="00A270AB">
      <w:pPr>
        <w:ind w:right="-93"/>
        <w:jc w:val="center"/>
        <w:rPr>
          <w:rFonts w:ascii="Arial" w:hAnsi="Arial" w:cs="Arial"/>
          <w:b/>
          <w:sz w:val="24"/>
          <w:szCs w:val="24"/>
        </w:rPr>
      </w:pPr>
      <w:r w:rsidRPr="00271EB4">
        <w:rPr>
          <w:rFonts w:ascii="Arial" w:hAnsi="Arial" w:cs="Arial"/>
          <w:b/>
          <w:sz w:val="24"/>
          <w:szCs w:val="24"/>
        </w:rPr>
        <w:t>RESOLVE:</w:t>
      </w:r>
    </w:p>
    <w:p w:rsidR="00A270AB" w:rsidRDefault="00A270AB" w:rsidP="00A270AB">
      <w:pPr>
        <w:ind w:right="-93" w:firstLine="2835"/>
        <w:jc w:val="both"/>
        <w:rPr>
          <w:rFonts w:ascii="Arial" w:hAnsi="Arial" w:cs="Arial"/>
          <w:b/>
        </w:rPr>
      </w:pPr>
    </w:p>
    <w:p w:rsidR="00A270AB" w:rsidRPr="00160271" w:rsidRDefault="00A270AB" w:rsidP="00A270AB">
      <w:pPr>
        <w:spacing w:line="0" w:lineRule="atLeast"/>
        <w:ind w:left="100" w:firstLine="2735"/>
        <w:jc w:val="both"/>
        <w:rPr>
          <w:rFonts w:ascii="Arial" w:hAnsi="Arial" w:cs="Arial"/>
          <w:b/>
          <w:sz w:val="24"/>
          <w:szCs w:val="24"/>
        </w:rPr>
      </w:pPr>
      <w:r w:rsidRPr="00F80EDE">
        <w:rPr>
          <w:rFonts w:ascii="Arial" w:hAnsi="Arial" w:cs="Arial"/>
        </w:rPr>
        <w:t>Art. 1° - Aprovar</w:t>
      </w:r>
      <w:bookmarkStart w:id="0" w:name="_GoBack"/>
      <w:bookmarkEnd w:id="0"/>
      <w:r>
        <w:rPr>
          <w:rFonts w:ascii="Arial" w:hAnsi="Arial" w:cs="Arial"/>
        </w:rPr>
        <w:t xml:space="preserve"> o Termo de A</w:t>
      </w:r>
      <w:r w:rsidRPr="00160271">
        <w:rPr>
          <w:rFonts w:ascii="Arial" w:hAnsi="Arial" w:cs="Arial"/>
        </w:rPr>
        <w:t xml:space="preserve">desão, o respectivo </w:t>
      </w:r>
      <w:r>
        <w:rPr>
          <w:rFonts w:ascii="Arial" w:hAnsi="Arial" w:cs="Arial"/>
        </w:rPr>
        <w:t>Plano D</w:t>
      </w:r>
      <w:r w:rsidRPr="00160271">
        <w:rPr>
          <w:rFonts w:ascii="Arial" w:hAnsi="Arial" w:cs="Arial"/>
        </w:rPr>
        <w:t xml:space="preserve">e Ação, </w:t>
      </w:r>
      <w:r>
        <w:rPr>
          <w:rFonts w:ascii="Arial" w:hAnsi="Arial" w:cs="Arial"/>
        </w:rPr>
        <w:t>a D</w:t>
      </w:r>
      <w:r w:rsidRPr="00160271">
        <w:rPr>
          <w:rFonts w:ascii="Arial" w:hAnsi="Arial" w:cs="Arial"/>
        </w:rPr>
        <w:t xml:space="preserve">eliberação nº 062/2016 - CEDCA/PR para </w:t>
      </w:r>
      <w:r w:rsidR="001A28B7" w:rsidRPr="001A28B7">
        <w:rPr>
          <w:rFonts w:ascii="Arial" w:hAnsi="Arial" w:cs="Arial"/>
        </w:rPr>
        <w:t xml:space="preserve">Incentivo Financeiro, Pelo Programa Crescer </w:t>
      </w:r>
      <w:r w:rsidR="001A28B7">
        <w:rPr>
          <w:rFonts w:ascii="Arial" w:hAnsi="Arial" w:cs="Arial"/>
        </w:rPr>
        <w:t>e</w:t>
      </w:r>
      <w:r w:rsidR="001A28B7" w:rsidRPr="001A28B7">
        <w:rPr>
          <w:rFonts w:ascii="Arial" w:hAnsi="Arial" w:cs="Arial"/>
        </w:rPr>
        <w:t xml:space="preserve">m Família, </w:t>
      </w:r>
      <w:r w:rsidR="001A28B7">
        <w:rPr>
          <w:rFonts w:ascii="Arial" w:hAnsi="Arial" w:cs="Arial"/>
        </w:rPr>
        <w:t>a</w:t>
      </w:r>
      <w:r w:rsidR="001A28B7" w:rsidRPr="001A28B7">
        <w:rPr>
          <w:rFonts w:ascii="Arial" w:hAnsi="Arial" w:cs="Arial"/>
        </w:rPr>
        <w:t xml:space="preserve">os Serviços </w:t>
      </w:r>
      <w:r w:rsidR="001A28B7">
        <w:rPr>
          <w:rFonts w:ascii="Arial" w:hAnsi="Arial" w:cs="Arial"/>
        </w:rPr>
        <w:t>d</w:t>
      </w:r>
      <w:r w:rsidR="001A28B7" w:rsidRPr="001A28B7">
        <w:rPr>
          <w:rFonts w:ascii="Arial" w:hAnsi="Arial" w:cs="Arial"/>
        </w:rPr>
        <w:t xml:space="preserve">e Acolhimento Institucional </w:t>
      </w:r>
      <w:r w:rsidR="001A28B7">
        <w:rPr>
          <w:rFonts w:ascii="Arial" w:hAnsi="Arial" w:cs="Arial"/>
        </w:rPr>
        <w:t>e</w:t>
      </w:r>
      <w:r w:rsidR="001A28B7" w:rsidRPr="001A28B7">
        <w:rPr>
          <w:rFonts w:ascii="Arial" w:hAnsi="Arial" w:cs="Arial"/>
        </w:rPr>
        <w:t xml:space="preserve"> Familiar, </w:t>
      </w:r>
      <w:r w:rsidR="001A28B7">
        <w:rPr>
          <w:rFonts w:ascii="Arial" w:hAnsi="Arial" w:cs="Arial"/>
        </w:rPr>
        <w:t>c</w:t>
      </w:r>
      <w:r w:rsidR="001A28B7" w:rsidRPr="001A28B7">
        <w:rPr>
          <w:rFonts w:ascii="Arial" w:hAnsi="Arial" w:cs="Arial"/>
        </w:rPr>
        <w:t xml:space="preserve">om </w:t>
      </w:r>
      <w:r w:rsidR="001A28B7">
        <w:rPr>
          <w:rFonts w:ascii="Arial" w:hAnsi="Arial" w:cs="Arial"/>
        </w:rPr>
        <w:t>a</w:t>
      </w:r>
      <w:r w:rsidR="001A28B7" w:rsidRPr="001A28B7">
        <w:rPr>
          <w:rFonts w:ascii="Arial" w:hAnsi="Arial" w:cs="Arial"/>
        </w:rPr>
        <w:t xml:space="preserve"> Finalidade </w:t>
      </w:r>
      <w:r w:rsidR="001A28B7">
        <w:rPr>
          <w:rFonts w:ascii="Arial" w:hAnsi="Arial" w:cs="Arial"/>
        </w:rPr>
        <w:t>d</w:t>
      </w:r>
      <w:r w:rsidR="001A28B7" w:rsidRPr="001A28B7">
        <w:rPr>
          <w:rFonts w:ascii="Arial" w:hAnsi="Arial" w:cs="Arial"/>
        </w:rPr>
        <w:t xml:space="preserve">e Reordenar </w:t>
      </w:r>
      <w:r w:rsidR="001A28B7">
        <w:rPr>
          <w:rFonts w:ascii="Arial" w:hAnsi="Arial" w:cs="Arial"/>
        </w:rPr>
        <w:t>e</w:t>
      </w:r>
      <w:r w:rsidR="001A28B7" w:rsidRPr="001A28B7">
        <w:rPr>
          <w:rFonts w:ascii="Arial" w:hAnsi="Arial" w:cs="Arial"/>
        </w:rPr>
        <w:t xml:space="preserve"> Adequar </w:t>
      </w:r>
      <w:r w:rsidR="001A28B7">
        <w:rPr>
          <w:rFonts w:ascii="Arial" w:hAnsi="Arial" w:cs="Arial"/>
        </w:rPr>
        <w:t>o</w:t>
      </w:r>
      <w:r w:rsidR="001A28B7" w:rsidRPr="001A28B7">
        <w:rPr>
          <w:rFonts w:ascii="Arial" w:hAnsi="Arial" w:cs="Arial"/>
        </w:rPr>
        <w:t xml:space="preserve">s Serviços </w:t>
      </w:r>
      <w:r w:rsidR="001A28B7">
        <w:rPr>
          <w:rFonts w:ascii="Arial" w:hAnsi="Arial" w:cs="Arial"/>
        </w:rPr>
        <w:t>à</w:t>
      </w:r>
      <w:r w:rsidR="001A28B7" w:rsidRPr="001A28B7">
        <w:rPr>
          <w:rFonts w:ascii="Arial" w:hAnsi="Arial" w:cs="Arial"/>
        </w:rPr>
        <w:t>s Normativas Vigentes</w:t>
      </w:r>
      <w:r>
        <w:rPr>
          <w:rFonts w:ascii="Arial" w:hAnsi="Arial" w:cs="Arial"/>
        </w:rPr>
        <w:t>, através de recursos do F</w:t>
      </w:r>
      <w:r w:rsidRPr="00160271">
        <w:rPr>
          <w:rFonts w:ascii="Arial" w:hAnsi="Arial" w:cs="Arial"/>
        </w:rPr>
        <w:t xml:space="preserve">undo </w:t>
      </w:r>
      <w:r>
        <w:rPr>
          <w:rFonts w:ascii="Arial" w:hAnsi="Arial" w:cs="Arial"/>
        </w:rPr>
        <w:t>E</w:t>
      </w:r>
      <w:r w:rsidRPr="00160271">
        <w:rPr>
          <w:rFonts w:ascii="Arial" w:hAnsi="Arial" w:cs="Arial"/>
        </w:rPr>
        <w:t xml:space="preserve">stadual para </w:t>
      </w:r>
      <w:r>
        <w:rPr>
          <w:rFonts w:ascii="Arial" w:hAnsi="Arial" w:cs="Arial"/>
        </w:rPr>
        <w:t>I</w:t>
      </w:r>
      <w:r w:rsidRPr="00160271">
        <w:rPr>
          <w:rFonts w:ascii="Arial" w:hAnsi="Arial" w:cs="Arial"/>
        </w:rPr>
        <w:t xml:space="preserve">nfância e </w:t>
      </w:r>
      <w:r>
        <w:rPr>
          <w:rFonts w:ascii="Arial" w:hAnsi="Arial" w:cs="Arial"/>
        </w:rPr>
        <w:t>A</w:t>
      </w:r>
      <w:r w:rsidRPr="00160271">
        <w:rPr>
          <w:rFonts w:ascii="Arial" w:hAnsi="Arial" w:cs="Arial"/>
        </w:rPr>
        <w:t>dolescente – FIA.</w:t>
      </w:r>
    </w:p>
    <w:p w:rsidR="00A270AB" w:rsidRPr="00197020" w:rsidRDefault="00A270AB" w:rsidP="00A270AB">
      <w:pPr>
        <w:ind w:right="-93" w:firstLine="2835"/>
        <w:jc w:val="both"/>
        <w:rPr>
          <w:rFonts w:ascii="Arial" w:hAnsi="Arial" w:cs="Arial"/>
        </w:rPr>
      </w:pPr>
      <w:proofErr w:type="spellStart"/>
      <w:r w:rsidRPr="00197020">
        <w:rPr>
          <w:rFonts w:ascii="Arial" w:hAnsi="Arial" w:cs="Arial"/>
        </w:rPr>
        <w:t>Art</w:t>
      </w:r>
      <w:proofErr w:type="spellEnd"/>
      <w:r w:rsidRPr="00197020">
        <w:rPr>
          <w:rFonts w:ascii="Arial" w:hAnsi="Arial" w:cs="Arial"/>
        </w:rPr>
        <w:t>°. 2 – Esta Resolução entra em vigor nesta data, revogando-se as disposições em contrário.</w:t>
      </w:r>
    </w:p>
    <w:p w:rsidR="00A270AB" w:rsidRPr="00197020" w:rsidRDefault="00A270AB" w:rsidP="00A270AB">
      <w:pPr>
        <w:ind w:right="-93"/>
        <w:jc w:val="center"/>
        <w:rPr>
          <w:rFonts w:ascii="Arial" w:hAnsi="Arial" w:cs="Arial"/>
        </w:rPr>
      </w:pPr>
    </w:p>
    <w:p w:rsidR="00A270AB" w:rsidRPr="00197020" w:rsidRDefault="00A270AB" w:rsidP="00A270AB">
      <w:pPr>
        <w:ind w:right="-93"/>
        <w:jc w:val="center"/>
        <w:rPr>
          <w:rFonts w:ascii="Arial" w:hAnsi="Arial" w:cs="Arial"/>
        </w:rPr>
      </w:pPr>
      <w:r w:rsidRPr="00197020">
        <w:rPr>
          <w:rFonts w:ascii="Arial" w:hAnsi="Arial" w:cs="Arial"/>
        </w:rPr>
        <w:t>Faxinal, 30 de Maio de 2017.</w:t>
      </w:r>
    </w:p>
    <w:p w:rsidR="00A270AB" w:rsidRDefault="00A270AB" w:rsidP="00A270A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270AB" w:rsidRDefault="00A270AB" w:rsidP="00A270A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270AB" w:rsidRDefault="00A270AB" w:rsidP="00A270A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Marivaldo Gouveia</w:t>
      </w:r>
    </w:p>
    <w:p w:rsidR="00A270AB" w:rsidRDefault="00A270AB" w:rsidP="00A270AB">
      <w:pPr>
        <w:spacing w:after="0" w:line="360" w:lineRule="auto"/>
        <w:jc w:val="center"/>
      </w:pPr>
      <w:r>
        <w:rPr>
          <w:rFonts w:ascii="Arial" w:hAnsi="Arial" w:cs="Arial"/>
          <w:b/>
          <w:sz w:val="24"/>
          <w:szCs w:val="24"/>
        </w:rPr>
        <w:t>Presidente do CMDCA</w:t>
      </w:r>
    </w:p>
    <w:sectPr w:rsidR="00A270AB" w:rsidSect="000A1662">
      <w:headerReference w:type="default" r:id="rId5"/>
      <w:pgSz w:w="11906" w:h="16838"/>
      <w:pgMar w:top="269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662" w:rsidRPr="00865E19" w:rsidRDefault="00A270AB" w:rsidP="000A1662">
    <w:pPr>
      <w:pStyle w:val="Cabealho"/>
      <w:tabs>
        <w:tab w:val="clear" w:pos="4252"/>
        <w:tab w:val="clear" w:pos="8504"/>
        <w:tab w:val="right" w:pos="0"/>
      </w:tabs>
      <w:jc w:val="right"/>
      <w:rPr>
        <w:rFonts w:ascii="Tempus Sans ITC" w:hAnsi="Tempus Sans ITC"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-13335</wp:posOffset>
          </wp:positionH>
          <wp:positionV relativeFrom="paragraph">
            <wp:posOffset>93345</wp:posOffset>
          </wp:positionV>
          <wp:extent cx="1139825" cy="859790"/>
          <wp:effectExtent l="0" t="0" r="317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825" cy="85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28B7" w:rsidRPr="00865E19">
      <w:rPr>
        <w:rFonts w:ascii="Tempus Sans ITC" w:hAnsi="Tempus Sans ITC"/>
        <w:sz w:val="28"/>
        <w:szCs w:val="28"/>
      </w:rPr>
      <w:t>Conselho Municipal dos</w:t>
    </w:r>
  </w:p>
  <w:p w:rsidR="000A1662" w:rsidRPr="00865E19" w:rsidRDefault="001A28B7" w:rsidP="000A1662">
    <w:pPr>
      <w:pStyle w:val="Cabealho"/>
      <w:jc w:val="right"/>
      <w:rPr>
        <w:rFonts w:ascii="Tempus Sans ITC" w:hAnsi="Tempus Sans ITC"/>
        <w:b/>
        <w:sz w:val="40"/>
        <w:szCs w:val="40"/>
      </w:rPr>
    </w:pPr>
    <w:r w:rsidRPr="00865E19">
      <w:rPr>
        <w:rFonts w:ascii="Tempus Sans ITC" w:hAnsi="Tempus Sans ITC"/>
        <w:b/>
        <w:sz w:val="40"/>
        <w:szCs w:val="40"/>
      </w:rPr>
      <w:t>Direitos das Crianças e do Adolescent</w:t>
    </w:r>
    <w:r w:rsidRPr="00865E19">
      <w:rPr>
        <w:rFonts w:ascii="Tempus Sans ITC" w:hAnsi="Tempus Sans ITC"/>
        <w:b/>
        <w:sz w:val="40"/>
        <w:szCs w:val="40"/>
      </w:rPr>
      <w:t>e</w:t>
    </w:r>
  </w:p>
  <w:p w:rsidR="000A1662" w:rsidRPr="009401A4" w:rsidRDefault="001A28B7" w:rsidP="000A1662">
    <w:pPr>
      <w:pStyle w:val="Cabealho"/>
      <w:jc w:val="right"/>
      <w:rPr>
        <w:rFonts w:ascii="Broadway" w:hAnsi="Broadway"/>
        <w:b/>
        <w:sz w:val="36"/>
        <w:szCs w:val="36"/>
      </w:rPr>
    </w:pPr>
    <w:r w:rsidRPr="009401A4">
      <w:rPr>
        <w:rFonts w:ascii="Broadway" w:hAnsi="Broadway"/>
        <w:b/>
        <w:sz w:val="36"/>
        <w:szCs w:val="36"/>
        <w:highlight w:val="red"/>
      </w:rPr>
      <w:t>CM</w:t>
    </w:r>
    <w:r w:rsidRPr="009401A4">
      <w:rPr>
        <w:rFonts w:ascii="Broadway" w:hAnsi="Broadway"/>
        <w:b/>
        <w:color w:val="002060"/>
        <w:sz w:val="36"/>
        <w:szCs w:val="36"/>
        <w:highlight w:val="red"/>
      </w:rPr>
      <w:t>D</w:t>
    </w:r>
    <w:r w:rsidRPr="009401A4">
      <w:rPr>
        <w:rFonts w:ascii="Broadway" w:hAnsi="Broadway"/>
        <w:b/>
        <w:color w:val="4A6300"/>
        <w:sz w:val="36"/>
        <w:szCs w:val="36"/>
        <w:highlight w:val="red"/>
      </w:rPr>
      <w:t>C</w:t>
    </w:r>
    <w:r w:rsidRPr="009401A4">
      <w:rPr>
        <w:rFonts w:ascii="Broadway" w:hAnsi="Broadway"/>
        <w:b/>
        <w:color w:val="FFFF00"/>
        <w:sz w:val="36"/>
        <w:szCs w:val="36"/>
        <w:highlight w:val="red"/>
      </w:rPr>
      <w:t>A</w:t>
    </w:r>
  </w:p>
  <w:p w:rsidR="000A1662" w:rsidRPr="00995947" w:rsidRDefault="001A28B7" w:rsidP="000A1662">
    <w:pPr>
      <w:pStyle w:val="Cabealho"/>
      <w:jc w:val="right"/>
      <w:rPr>
        <w:sz w:val="16"/>
        <w:szCs w:val="16"/>
      </w:rPr>
    </w:pPr>
    <w:r w:rsidRPr="00995947">
      <w:rPr>
        <w:sz w:val="16"/>
        <w:szCs w:val="16"/>
      </w:rPr>
      <w:t xml:space="preserve">Rua Bahia, 520, Centro (lado do Hospital Municipal) - Tel. (43) 3461-3781 – CEP 86840-000 – FAXINAL / </w:t>
    </w:r>
    <w:proofErr w:type="gramStart"/>
    <w:r w:rsidRPr="00995947">
      <w:rPr>
        <w:sz w:val="16"/>
        <w:szCs w:val="16"/>
      </w:rPr>
      <w:t>PR</w:t>
    </w:r>
    <w:proofErr w:type="gramEnd"/>
  </w:p>
  <w:p w:rsidR="000A1662" w:rsidRPr="00AB2AA1" w:rsidRDefault="001A28B7">
    <w:pPr>
      <w:pStyle w:val="Cabealho"/>
      <w:rPr>
        <w:rFonts w:ascii="Broadway" w:hAnsi="Broadway"/>
        <w:sz w:val="16"/>
        <w:szCs w:val="16"/>
      </w:rPr>
    </w:pPr>
    <w:r>
      <w:rPr>
        <w:rFonts w:ascii="Broadway" w:hAnsi="Broadway"/>
        <w:sz w:val="16"/>
        <w:szCs w:val="16"/>
      </w:rPr>
      <w:t>-----------------------------------------------------------------------------------------------------------------------------------------------</w:t>
    </w:r>
    <w:r>
      <w:rPr>
        <w:rFonts w:ascii="Broadway" w:hAnsi="Broadway"/>
        <w:sz w:val="16"/>
        <w:szCs w:val="16"/>
      </w:rPr>
      <w:t>------------------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0AB"/>
    <w:rsid w:val="001A28B7"/>
    <w:rsid w:val="00325054"/>
    <w:rsid w:val="007C6E91"/>
    <w:rsid w:val="00957C49"/>
    <w:rsid w:val="00A2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0A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270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70A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0A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270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70A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cemic2</dc:creator>
  <cp:lastModifiedBy>cemic2</cp:lastModifiedBy>
  <cp:revision>1</cp:revision>
  <cp:lastPrinted>2017-06-09T18:12:00Z</cp:lastPrinted>
  <dcterms:created xsi:type="dcterms:W3CDTF">2017-06-09T17:07:00Z</dcterms:created>
  <dcterms:modified xsi:type="dcterms:W3CDTF">2017-06-09T18:15:00Z</dcterms:modified>
</cp:coreProperties>
</file>